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8" w:rsidRPr="00003DBA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518" w:rsidRPr="00003DBA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A0518" w:rsidRPr="00003DBA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A0518" w:rsidRPr="00003DBA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A0518" w:rsidRPr="009506F1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</w:rPr>
        <w:t>06-</w:t>
      </w:r>
      <w:r>
        <w:rPr>
          <w:rFonts w:ascii="Times New Roman" w:hAnsi="Times New Roman" w:cs="Times New Roman"/>
          <w:sz w:val="24"/>
          <w:szCs w:val="24"/>
          <w:lang w:val="sr-Cyrl-RS"/>
        </w:rPr>
        <w:t>2/101-17</w:t>
      </w:r>
    </w:p>
    <w:p w:rsidR="00AA0518" w:rsidRPr="00003DBA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003DB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A0518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A0518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0518" w:rsidRPr="00003DBA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0518" w:rsidRDefault="00AA0518" w:rsidP="000B2EE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518" w:rsidRPr="00890D0A" w:rsidRDefault="00AA0518" w:rsidP="000B2EE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518" w:rsidRPr="00EF7CDF" w:rsidRDefault="00AA0518" w:rsidP="005752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7CDF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AA0518" w:rsidRPr="00EF7CDF" w:rsidRDefault="00AA0518" w:rsidP="005752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7CDF">
        <w:rPr>
          <w:rFonts w:ascii="Times New Roman" w:hAnsi="Times New Roman" w:cs="Times New Roman"/>
          <w:sz w:val="24"/>
          <w:szCs w:val="24"/>
        </w:rPr>
        <w:t xml:space="preserve"> СЕДНИЦ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AA0518" w:rsidRPr="00EF7CDF" w:rsidRDefault="00AA0518" w:rsidP="005752B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26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F7CDF">
        <w:rPr>
          <w:rFonts w:ascii="Times New Roman" w:eastAsia="Times New Roman" w:hAnsi="Times New Roman" w:cs="Times New Roman"/>
          <w:sz w:val="24"/>
          <w:szCs w:val="24"/>
        </w:rPr>
        <w:t>2017. ГОДИНЕ</w:t>
      </w:r>
    </w:p>
    <w:p w:rsidR="00AA0518" w:rsidRPr="00EF7CDF" w:rsidRDefault="00AA0518" w:rsidP="000B2EE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518" w:rsidRPr="00003DBA" w:rsidRDefault="00AA0518" w:rsidP="000B2EE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518" w:rsidRPr="00EF7CDF" w:rsidRDefault="00AA0518" w:rsidP="0092362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13.00 часова.</w:t>
      </w:r>
    </w:p>
    <w:p w:rsidR="00AA0518" w:rsidRPr="00EF7CDF" w:rsidRDefault="00AA0518" w:rsidP="000B2EE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AA0518" w:rsidRPr="00EF7CDF" w:rsidRDefault="00AA0518" w:rsidP="000B2EE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чланови Одбора:</w:t>
      </w:r>
      <w:r w:rsidR="00CE6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Јасмина Каранац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Стефана Миладиновић, Зоран Милекић, </w:t>
      </w:r>
      <w:r w:rsidR="00C558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Владимир Орлић,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Огњен Пантовић, 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Далибор Радичевић</w:t>
      </w:r>
      <w:r w:rsidR="009D3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46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Ивана Стојиљковић</w:t>
      </w:r>
      <w:r w:rsidR="009401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0518" w:rsidRPr="0092362A" w:rsidRDefault="00AA0518" w:rsidP="000B2EE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 w:rsidR="009F05F3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присуствовал</w:t>
      </w:r>
      <w:r w:rsidR="009F05F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</w:t>
      </w:r>
      <w:r w:rsidR="009F05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 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</w:t>
      </w:r>
      <w:r w:rsidR="009F05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</w:t>
      </w:r>
      <w:r w:rsidR="00C558A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58A6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Николић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</w:t>
      </w:r>
      <w:r w:rsidR="00C558A6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Јовице Јевтић</w:t>
      </w:r>
      <w:r w:rsidR="009F05F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F05F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0518" w:rsidRPr="00EF7CDF" w:rsidRDefault="00AA0518" w:rsidP="000B2EE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Весовић, Драган Јовановић,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Константиновић,</w:t>
      </w:r>
      <w:r w:rsidR="00C65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Јово Остојић, Снежана Б. Петровић, Александар Стевановић, Новица Тончев и Горан Ћирић,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нити њихови заменици</w:t>
      </w:r>
      <w:r w:rsidRPr="00EF7CDF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A0518" w:rsidRPr="00AA0518" w:rsidRDefault="00AA0518" w:rsidP="004A62D4">
      <w:pPr>
        <w:pStyle w:val="ListParagraph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из </w:t>
      </w:r>
      <w:r w:rsidRPr="00AA05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Министарства, грађевинарства, саобраћаја и инфраструктуре: </w:t>
      </w:r>
      <w:r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Мирјана Трифуновић</w:t>
      </w:r>
      <w:r w:rsidRPr="00AA0518">
        <w:rPr>
          <w:rFonts w:ascii="Times New Roman" w:eastAsia="Times New Roman" w:hAnsi="Times New Roman" w:cs="Times New Roman"/>
          <w:sz w:val="24"/>
          <w:szCs w:val="24"/>
        </w:rPr>
        <w:t xml:space="preserve">, в. д. </w:t>
      </w:r>
      <w:proofErr w:type="spellStart"/>
      <w:proofErr w:type="gramStart"/>
      <w:r w:rsidRPr="00AA0518">
        <w:rPr>
          <w:rFonts w:ascii="Times New Roman" w:eastAsia="Times New Roman" w:hAnsi="Times New Roman" w:cs="Times New Roman"/>
          <w:sz w:val="24"/>
          <w:szCs w:val="24"/>
        </w:rPr>
        <w:t>помо</w:t>
      </w:r>
      <w:proofErr w:type="spellEnd"/>
      <w:r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AA0518">
        <w:rPr>
          <w:rFonts w:ascii="Times New Roman" w:eastAsia="Times New Roman" w:hAnsi="Times New Roman" w:cs="Times New Roman"/>
          <w:sz w:val="24"/>
          <w:szCs w:val="24"/>
        </w:rPr>
        <w:t>ник</w:t>
      </w:r>
      <w:proofErr w:type="spellEnd"/>
      <w:proofErr w:type="gramEnd"/>
      <w:r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518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proofErr w:type="spellEnd"/>
      <w:r w:rsidRPr="00AA05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A0518">
        <w:rPr>
          <w:rFonts w:ascii="Times New Roman" w:eastAsia="Times New Roman" w:hAnsi="Times New Roman" w:cs="Times New Roman"/>
          <w:sz w:val="24"/>
          <w:szCs w:val="24"/>
        </w:rPr>
        <w:t>Сектору</w:t>
      </w:r>
      <w:proofErr w:type="spellEnd"/>
      <w:r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5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железнички </w:t>
      </w:r>
      <w:proofErr w:type="spellStart"/>
      <w:r w:rsidRPr="00AA0518">
        <w:rPr>
          <w:rFonts w:ascii="Times New Roman" w:eastAsia="Times New Roman" w:hAnsi="Times New Roman" w:cs="Times New Roman"/>
          <w:sz w:val="24"/>
          <w:szCs w:val="24"/>
        </w:rPr>
        <w:t>саобра</w:t>
      </w:r>
      <w:proofErr w:type="spellEnd"/>
      <w:r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AA0518">
        <w:rPr>
          <w:rFonts w:ascii="Times New Roman" w:eastAsia="Times New Roman" w:hAnsi="Times New Roman" w:cs="Times New Roman"/>
          <w:sz w:val="24"/>
          <w:szCs w:val="24"/>
        </w:rPr>
        <w:t>ај</w:t>
      </w:r>
      <w:proofErr w:type="spellEnd"/>
      <w:r w:rsidR="00C6428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64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Илић</w:t>
      </w:r>
      <w:r w:rsidRPr="00AA0518">
        <w:rPr>
          <w:rFonts w:ascii="Times New Roman" w:eastAsia="Times New Roman" w:hAnsi="Times New Roman" w:cs="Times New Roman"/>
          <w:sz w:val="24"/>
          <w:szCs w:val="24"/>
        </w:rPr>
        <w:t xml:space="preserve">, в. д. </w:t>
      </w:r>
      <w:proofErr w:type="spellStart"/>
      <w:r w:rsidRPr="00AA0518">
        <w:rPr>
          <w:rFonts w:ascii="Times New Roman" w:eastAsia="Times New Roman" w:hAnsi="Times New Roman" w:cs="Times New Roman"/>
          <w:sz w:val="24"/>
          <w:szCs w:val="24"/>
        </w:rPr>
        <w:t>помо</w:t>
      </w:r>
      <w:proofErr w:type="spellEnd"/>
      <w:r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AA0518">
        <w:rPr>
          <w:rFonts w:ascii="Times New Roman" w:eastAsia="Times New Roman" w:hAnsi="Times New Roman" w:cs="Times New Roman"/>
          <w:sz w:val="24"/>
          <w:szCs w:val="24"/>
        </w:rPr>
        <w:t>ник</w:t>
      </w:r>
      <w:proofErr w:type="spellEnd"/>
      <w:r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518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proofErr w:type="spellEnd"/>
      <w:r w:rsidRPr="00AA05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A0518">
        <w:rPr>
          <w:rFonts w:ascii="Times New Roman" w:eastAsia="Times New Roman" w:hAnsi="Times New Roman" w:cs="Times New Roman"/>
          <w:sz w:val="24"/>
          <w:szCs w:val="24"/>
        </w:rPr>
        <w:t>Сектору</w:t>
      </w:r>
      <w:proofErr w:type="spellEnd"/>
      <w:r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5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A051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аздушни </w:t>
      </w:r>
      <w:proofErr w:type="spellStart"/>
      <w:r w:rsidRPr="00AA0518">
        <w:rPr>
          <w:rFonts w:ascii="Times New Roman" w:eastAsia="Times New Roman" w:hAnsi="Times New Roman" w:cs="Times New Roman"/>
          <w:sz w:val="24"/>
          <w:szCs w:val="24"/>
        </w:rPr>
        <w:t>саобра</w:t>
      </w:r>
      <w:proofErr w:type="spellEnd"/>
      <w:r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AA0518">
        <w:rPr>
          <w:rFonts w:ascii="Times New Roman" w:eastAsia="Times New Roman" w:hAnsi="Times New Roman" w:cs="Times New Roman"/>
          <w:sz w:val="24"/>
          <w:szCs w:val="24"/>
        </w:rPr>
        <w:t>ај</w:t>
      </w:r>
      <w:proofErr w:type="spellEnd"/>
      <w:r w:rsidR="00C64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>Мира</w:t>
      </w:r>
      <w:proofErr w:type="spellEnd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>Маринкови</w:t>
      </w:r>
      <w:proofErr w:type="spellEnd"/>
      <w:r w:rsidR="00C64286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>Алекси</w:t>
      </w:r>
      <w:proofErr w:type="spellEnd"/>
      <w:r w:rsidR="00C64286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>самостални</w:t>
      </w:r>
      <w:proofErr w:type="spellEnd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>саветник</w:t>
      </w:r>
      <w:proofErr w:type="spellEnd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286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286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>ектор</w:t>
      </w:r>
      <w:proofErr w:type="spellEnd"/>
      <w:r w:rsidR="00C64286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286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proofErr w:type="spellStart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>румски</w:t>
      </w:r>
      <w:proofErr w:type="spellEnd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>саобра</w:t>
      </w:r>
      <w:proofErr w:type="spellEnd"/>
      <w:r w:rsidR="00C64286"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C64286" w:rsidRPr="00AA0518">
        <w:rPr>
          <w:rFonts w:ascii="Times New Roman" w:eastAsia="Times New Roman" w:hAnsi="Times New Roman" w:cs="Times New Roman"/>
          <w:sz w:val="24"/>
          <w:szCs w:val="24"/>
        </w:rPr>
        <w:t>ај</w:t>
      </w:r>
      <w:proofErr w:type="spellEnd"/>
      <w:r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0518" w:rsidRPr="00003DBA" w:rsidRDefault="00905D0F" w:rsidP="000B2EE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</w:t>
      </w:r>
      <w:r w:rsidR="00AA0518" w:rsidRPr="00EF7CDF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 гласова </w:t>
      </w:r>
      <w:r w:rsidR="00AA0518" w:rsidRPr="00EF7CD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AF406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A0518" w:rsidRPr="00EF7CD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A0518" w:rsidRPr="00EF7CDF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 усвојио следећи:</w:t>
      </w:r>
    </w:p>
    <w:p w:rsidR="00AA0518" w:rsidRPr="00003DBA" w:rsidRDefault="00AA0518" w:rsidP="000B2EE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DB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A0518" w:rsidRPr="00E91761" w:rsidRDefault="00AA0518" w:rsidP="000B2EE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DB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A0518" w:rsidRPr="00AA0518" w:rsidRDefault="00AA0518" w:rsidP="00575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0518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</w:p>
    <w:p w:rsidR="00AA0518" w:rsidRPr="00AA0518" w:rsidRDefault="00AA0518" w:rsidP="000B2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A0518" w:rsidRPr="00AA0518" w:rsidRDefault="00AA0518" w:rsidP="000B2E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0518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18">
        <w:rPr>
          <w:rFonts w:ascii="Times New Roman" w:hAnsi="Times New Roman" w:cs="Times New Roman"/>
          <w:sz w:val="24"/>
          <w:szCs w:val="24"/>
        </w:rPr>
        <w:t>Предлогa</w:t>
      </w:r>
      <w:proofErr w:type="spellEnd"/>
      <w:r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1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A051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A0518">
        <w:rPr>
          <w:rFonts w:ascii="Times New Roman" w:hAnsi="Times New Roman" w:cs="Times New Roman"/>
          <w:sz w:val="24"/>
          <w:szCs w:val="24"/>
        </w:rPr>
        <w:t>Националном</w:t>
      </w:r>
      <w:proofErr w:type="spellEnd"/>
      <w:r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18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1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18">
        <w:rPr>
          <w:rFonts w:ascii="Times New Roman" w:hAnsi="Times New Roman" w:cs="Times New Roman"/>
          <w:sz w:val="24"/>
          <w:szCs w:val="24"/>
        </w:rPr>
        <w:t>железничке</w:t>
      </w:r>
      <w:proofErr w:type="spellEnd"/>
      <w:r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18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1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18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AA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1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A0518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Pr="00AA0518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AA0518">
        <w:rPr>
          <w:rFonts w:ascii="Times New Roman" w:hAnsi="Times New Roman" w:cs="Times New Roman"/>
          <w:sz w:val="24"/>
          <w:szCs w:val="24"/>
        </w:rPr>
        <w:t xml:space="preserve"> 2021. </w:t>
      </w:r>
      <w:r w:rsidRPr="00AA0518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AA0518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AA05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A0518">
        <w:rPr>
          <w:rFonts w:ascii="Times New Roman" w:hAnsi="Times New Roman" w:cs="Times New Roman"/>
          <w:sz w:val="24"/>
          <w:szCs w:val="24"/>
        </w:rPr>
        <w:t xml:space="preserve"> </w:t>
      </w:r>
      <w:r w:rsidRPr="00AA0518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340-859/17</w:t>
      </w:r>
      <w:r w:rsidRPr="00AA0518">
        <w:rPr>
          <w:rFonts w:ascii="Times New Roman" w:hAnsi="Times New Roman" w:cs="Times New Roman"/>
          <w:sz w:val="24"/>
          <w:szCs w:val="24"/>
        </w:rPr>
        <w:t xml:space="preserve"> </w:t>
      </w:r>
      <w:r w:rsidRPr="00AA0518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Pr="00AA0518">
        <w:rPr>
          <w:rFonts w:ascii="Times New Roman" w:hAnsi="Times New Roman" w:cs="Times New Roman"/>
          <w:sz w:val="24"/>
          <w:szCs w:val="24"/>
          <w:lang w:val="sr-Cyrl-RS"/>
        </w:rPr>
        <w:t>11.04.2017</w:t>
      </w:r>
      <w:r w:rsidRPr="00AA0518">
        <w:rPr>
          <w:rFonts w:ascii="Times New Roman" w:hAnsi="Times New Roman" w:cs="Times New Roman"/>
          <w:sz w:val="24"/>
          <w:szCs w:val="24"/>
        </w:rPr>
        <w:t>.</w:t>
      </w:r>
      <w:r w:rsidRPr="00AA0518">
        <w:rPr>
          <w:rFonts w:ascii="Times New Roman" w:hAnsi="Times New Roman" w:cs="Times New Roman"/>
          <w:sz w:val="24"/>
          <w:szCs w:val="24"/>
          <w:lang w:val="sr-Cyrl-CS"/>
        </w:rPr>
        <w:t>године);</w:t>
      </w:r>
    </w:p>
    <w:p w:rsidR="00AA0518" w:rsidRPr="00AA0518" w:rsidRDefault="00AA0518" w:rsidP="000B2E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0518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о изменама Споразума између Владе Републике Србије и Владе Руске Федерације о међународном друмском саобраћају, закљученог разменом нота, који је поднела Влада (број 344-823/17</w:t>
      </w:r>
      <w:r w:rsidRPr="00AA0518">
        <w:rPr>
          <w:rFonts w:ascii="Times New Roman" w:hAnsi="Times New Roman" w:cs="Times New Roman"/>
          <w:sz w:val="24"/>
          <w:szCs w:val="24"/>
        </w:rPr>
        <w:t xml:space="preserve"> </w:t>
      </w:r>
      <w:r w:rsidRPr="00AA0518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Pr="00AA0518">
        <w:rPr>
          <w:rFonts w:ascii="Times New Roman" w:hAnsi="Times New Roman" w:cs="Times New Roman"/>
          <w:sz w:val="24"/>
          <w:szCs w:val="24"/>
          <w:lang w:val="sr-Cyrl-RS"/>
        </w:rPr>
        <w:t>04.04.2017.</w:t>
      </w:r>
      <w:r w:rsidRPr="00AA0518">
        <w:rPr>
          <w:rFonts w:ascii="Times New Roman" w:hAnsi="Times New Roman" w:cs="Times New Roman"/>
          <w:sz w:val="24"/>
          <w:szCs w:val="24"/>
          <w:lang w:val="sr-Cyrl-CS"/>
        </w:rPr>
        <w:t>године);</w:t>
      </w:r>
    </w:p>
    <w:p w:rsidR="00AA0518" w:rsidRPr="00AA0518" w:rsidRDefault="00AA0518" w:rsidP="000B2E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0518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Специјалне административне регије Хонг Конг Народне Републике Кине о ваздушном саобраћају, који је поднела Влада (број 343-351/17</w:t>
      </w:r>
      <w:r w:rsidRPr="00AA0518">
        <w:rPr>
          <w:rFonts w:ascii="Times New Roman" w:hAnsi="Times New Roman" w:cs="Times New Roman"/>
          <w:sz w:val="24"/>
          <w:szCs w:val="24"/>
        </w:rPr>
        <w:t xml:space="preserve"> </w:t>
      </w:r>
      <w:r w:rsidRPr="00AA0518">
        <w:rPr>
          <w:rFonts w:ascii="Times New Roman" w:hAnsi="Times New Roman" w:cs="Times New Roman"/>
          <w:sz w:val="24"/>
          <w:szCs w:val="24"/>
          <w:lang w:val="sr-Cyrl-CS"/>
        </w:rPr>
        <w:t>од 17.02.2017.</w:t>
      </w:r>
      <w:r w:rsidRPr="00AA0518">
        <w:rPr>
          <w:rFonts w:ascii="Times New Roman" w:hAnsi="Times New Roman" w:cs="Times New Roman"/>
          <w:sz w:val="24"/>
          <w:szCs w:val="24"/>
          <w:lang w:val="sr-Cyrl-RS"/>
        </w:rPr>
        <w:t>године);</w:t>
      </w:r>
    </w:p>
    <w:p w:rsidR="00AA0518" w:rsidRPr="00AA0518" w:rsidRDefault="00AA0518" w:rsidP="000B2E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051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Разматрање Предлога закона о потврђивању Споразума између Владе Републике Србије и Владе Републике Хрватске о преносу надлежности за пружање услуга у ваздушном саобраћају, који је поднела Влада (број 343-861/17</w:t>
      </w:r>
      <w:r w:rsidRPr="00AA0518">
        <w:rPr>
          <w:rFonts w:ascii="Times New Roman" w:hAnsi="Times New Roman" w:cs="Times New Roman"/>
          <w:sz w:val="24"/>
          <w:szCs w:val="24"/>
        </w:rPr>
        <w:t xml:space="preserve"> </w:t>
      </w:r>
      <w:r w:rsidRPr="00AA0518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Pr="00AA0518">
        <w:rPr>
          <w:rFonts w:ascii="Times New Roman" w:hAnsi="Times New Roman" w:cs="Times New Roman"/>
          <w:sz w:val="24"/>
          <w:szCs w:val="24"/>
          <w:lang w:val="sr-Cyrl-RS"/>
        </w:rPr>
        <w:t>11.04.2017.</w:t>
      </w:r>
      <w:r w:rsidRPr="00AA0518">
        <w:rPr>
          <w:rFonts w:ascii="Times New Roman" w:hAnsi="Times New Roman" w:cs="Times New Roman"/>
          <w:sz w:val="24"/>
          <w:szCs w:val="24"/>
          <w:lang w:val="sr-Cyrl-CS"/>
        </w:rPr>
        <w:t>године).</w:t>
      </w:r>
    </w:p>
    <w:p w:rsidR="00AA0518" w:rsidRPr="00E91761" w:rsidRDefault="00AA0518" w:rsidP="000B2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518" w:rsidRPr="00E91761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518" w:rsidRDefault="00AA0518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дневног реда </w:t>
      </w:r>
      <w:r w:rsidR="00C2795D">
        <w:rPr>
          <w:rFonts w:ascii="Times New Roman" w:hAnsi="Times New Roman" w:cs="Times New Roman"/>
          <w:sz w:val="24"/>
          <w:szCs w:val="24"/>
          <w:lang w:val="sr-Cyrl-CS" w:eastAsia="en-GB"/>
        </w:rPr>
        <w:t>п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редседник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дбора је предложила да се обави заједнички </w:t>
      </w:r>
      <w:r w:rsidR="00905D0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јединствени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претрес </w:t>
      </w:r>
      <w:r w:rsidR="00905D0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сви</w:t>
      </w:r>
      <w:r w:rsidR="00905D0F">
        <w:rPr>
          <w:rFonts w:ascii="Times New Roman" w:hAnsi="Times New Roman" w:cs="Times New Roman"/>
          <w:sz w:val="24"/>
          <w:szCs w:val="24"/>
          <w:lang w:val="sr-Cyrl-CS" w:eastAsia="en-GB"/>
        </w:rPr>
        <w:t>м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тачка</w:t>
      </w:r>
      <w:r w:rsidR="00905D0F">
        <w:rPr>
          <w:rFonts w:ascii="Times New Roman" w:hAnsi="Times New Roman" w:cs="Times New Roman"/>
          <w:sz w:val="24"/>
          <w:szCs w:val="24"/>
          <w:lang w:val="sr-Cyrl-CS" w:eastAsia="en-GB"/>
        </w:rPr>
        <w:t>ма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дневног реда</w:t>
      </w:r>
      <w:r w:rsidR="009401F8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Одбор </w:t>
      </w:r>
      <w:r w:rsidR="009401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је </w:t>
      </w:r>
      <w:r w:rsidR="004A62D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једногласно </w:t>
      </w:r>
      <w:r w:rsidR="00610073">
        <w:rPr>
          <w:rFonts w:ascii="Times New Roman" w:hAnsi="Times New Roman" w:cs="Times New Roman"/>
          <w:sz w:val="24"/>
          <w:szCs w:val="24"/>
          <w:lang w:val="sr-Cyrl-CS" w:eastAsia="en-GB"/>
        </w:rPr>
        <w:t>прихватио</w:t>
      </w:r>
      <w:r w:rsidR="009401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овај предлог</w:t>
      </w:r>
      <w:r w:rsidR="00905D0F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</w:p>
    <w:p w:rsidR="009F05F3" w:rsidRDefault="009F05F3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610073" w:rsidRDefault="00610073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F05F3" w:rsidRPr="00E91761" w:rsidRDefault="00610073" w:rsidP="000B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Прва,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 w:rsidR="00793E5F">
        <w:rPr>
          <w:rFonts w:ascii="Times New Roman" w:hAnsi="Times New Roman" w:cs="Times New Roman"/>
          <w:sz w:val="24"/>
          <w:szCs w:val="24"/>
          <w:lang w:val="sr-Cyrl-CS" w:eastAsia="en-GB"/>
        </w:rPr>
        <w:t>руга,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трећа и ч</w:t>
      </w:r>
      <w:r w:rsidR="00793E5F">
        <w:rPr>
          <w:rFonts w:ascii="Times New Roman" w:hAnsi="Times New Roman" w:cs="Times New Roman"/>
          <w:sz w:val="24"/>
          <w:szCs w:val="24"/>
          <w:lang w:val="sr-Cyrl-CS" w:eastAsia="en-GB"/>
        </w:rPr>
        <w:t>етвр</w:t>
      </w:r>
      <w:r w:rsidR="00CB72D5">
        <w:rPr>
          <w:rFonts w:ascii="Times New Roman" w:hAnsi="Times New Roman" w:cs="Times New Roman"/>
          <w:sz w:val="24"/>
          <w:szCs w:val="24"/>
          <w:lang w:val="sr-Cyrl-CS" w:eastAsia="en-GB"/>
        </w:rPr>
        <w:t>та тачка д</w:t>
      </w:r>
      <w:r w:rsidR="009F05F3">
        <w:rPr>
          <w:rFonts w:ascii="Times New Roman" w:hAnsi="Times New Roman" w:cs="Times New Roman"/>
          <w:sz w:val="24"/>
          <w:szCs w:val="24"/>
          <w:lang w:val="sr-Cyrl-CS" w:eastAsia="en-GB"/>
        </w:rPr>
        <w:t>невног реда</w:t>
      </w:r>
      <w:r w:rsidR="00793E5F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</w:p>
    <w:p w:rsidR="009F05F3" w:rsidRPr="009F05F3" w:rsidRDefault="009F05F3" w:rsidP="009F05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>- Разматрање</w:t>
      </w:r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5F3">
        <w:rPr>
          <w:rFonts w:ascii="Times New Roman" w:hAnsi="Times New Roman" w:cs="Times New Roman"/>
          <w:b/>
          <w:sz w:val="24"/>
          <w:szCs w:val="24"/>
        </w:rPr>
        <w:t>Предлогa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5F3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9F05F3">
        <w:rPr>
          <w:rFonts w:ascii="Times New Roman" w:hAnsi="Times New Roman" w:cs="Times New Roman"/>
          <w:b/>
          <w:sz w:val="24"/>
          <w:szCs w:val="24"/>
        </w:rPr>
        <w:t>Националном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5F3">
        <w:rPr>
          <w:rFonts w:ascii="Times New Roman" w:hAnsi="Times New Roman" w:cs="Times New Roman"/>
          <w:b/>
          <w:sz w:val="24"/>
          <w:szCs w:val="24"/>
        </w:rPr>
        <w:t>програму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5F3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5F3">
        <w:rPr>
          <w:rFonts w:ascii="Times New Roman" w:hAnsi="Times New Roman" w:cs="Times New Roman"/>
          <w:b/>
          <w:sz w:val="24"/>
          <w:szCs w:val="24"/>
        </w:rPr>
        <w:t>железничке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5F3">
        <w:rPr>
          <w:rFonts w:ascii="Times New Roman" w:hAnsi="Times New Roman" w:cs="Times New Roman"/>
          <w:b/>
          <w:sz w:val="24"/>
          <w:szCs w:val="24"/>
        </w:rPr>
        <w:t>инфраструктуре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5F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5F3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5F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2017. </w:t>
      </w:r>
      <w:proofErr w:type="spellStart"/>
      <w:proofErr w:type="gramStart"/>
      <w:r w:rsidRPr="009F05F3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 w:rsidRPr="009F05F3">
        <w:rPr>
          <w:rFonts w:ascii="Times New Roman" w:hAnsi="Times New Roman" w:cs="Times New Roman"/>
          <w:b/>
          <w:sz w:val="24"/>
          <w:szCs w:val="24"/>
        </w:rPr>
        <w:t xml:space="preserve"> 2021. 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9F05F3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9F0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  <w:r w:rsidRPr="009F05F3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9F05F3" w:rsidRPr="009F05F3" w:rsidRDefault="009F05F3" w:rsidP="009F05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>- Разматрање Предлога закона о потврђивању Споразума о изменама Споразума између Владе Републике Србије и Владе Руске Федерације о међународном друмском саобраћају, закљученог разменом нота, који је поднела Влада</w:t>
      </w:r>
      <w:r w:rsidRPr="009F05F3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9F05F3" w:rsidRPr="009F05F3" w:rsidRDefault="009F05F3" w:rsidP="009F05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>- Разматрање Предлога закона о потврђивању Споразума између Владе Републике Србије и Владе Специјалне административне регије Хонг Конг Народне Републике Кине о ваздушном саобраћају, који</w:t>
      </w:r>
      <w:r w:rsidR="00C279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је поднела Влада</w:t>
      </w: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F05F3" w:rsidRPr="009F05F3" w:rsidRDefault="009F05F3" w:rsidP="009F05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0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Разматрање Предлога закона о потврђивању Споразума између Владе Републике Србије и Владе Републике Хрватске о преносу надлежности за пружање услуга у ваздушном саобраћају, који је поднела Влада </w:t>
      </w:r>
    </w:p>
    <w:p w:rsidR="009F05F3" w:rsidRPr="00DE55EE" w:rsidRDefault="009F05F3" w:rsidP="009F0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57B9" w:rsidRDefault="00C2795D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RS"/>
        </w:rPr>
        <w:tab/>
        <w:t>Образлажући п</w:t>
      </w:r>
      <w:r w:rsidR="00CB72D5" w:rsidRPr="001B469E">
        <w:rPr>
          <w:rFonts w:ascii="Times New Roman" w:hAnsi="Times New Roman" w:cs="Times New Roman"/>
          <w:sz w:val="24"/>
          <w:szCs w:val="24"/>
          <w:lang w:val="sr-Cyrl-RS"/>
        </w:rPr>
        <w:t>рву тачку д</w:t>
      </w:r>
      <w:r w:rsidR="004A62D4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невног реда </w:t>
      </w:r>
      <w:r w:rsidR="00905D0F" w:rsidRPr="001B469E">
        <w:rPr>
          <w:rFonts w:ascii="Times New Roman" w:hAnsi="Times New Roman" w:cs="Times New Roman"/>
          <w:sz w:val="24"/>
          <w:szCs w:val="24"/>
          <w:lang w:val="sr-Cyrl-RS"/>
        </w:rPr>
        <w:t>Мирјана Тр</w:t>
      </w:r>
      <w:r w:rsidR="004A62D4" w:rsidRPr="001B469E">
        <w:rPr>
          <w:rFonts w:ascii="Times New Roman" w:hAnsi="Times New Roman" w:cs="Times New Roman"/>
          <w:sz w:val="24"/>
          <w:szCs w:val="24"/>
          <w:lang w:val="sr-Cyrl-RS"/>
        </w:rPr>
        <w:t>ифуновић,</w:t>
      </w:r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 xml:space="preserve"> в. д. </w:t>
      </w:r>
      <w:proofErr w:type="spellStart"/>
      <w:proofErr w:type="gramStart"/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>помо</w:t>
      </w:r>
      <w:proofErr w:type="spellEnd"/>
      <w:r w:rsidR="004A62D4"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>ник</w:t>
      </w:r>
      <w:proofErr w:type="spellEnd"/>
      <w:r w:rsidR="004A62D4"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proofErr w:type="gramEnd"/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proofErr w:type="spellEnd"/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>Сектору</w:t>
      </w:r>
      <w:proofErr w:type="spellEnd"/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2D4"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железнички </w:t>
      </w:r>
      <w:proofErr w:type="spellStart"/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>саобра</w:t>
      </w:r>
      <w:proofErr w:type="spellEnd"/>
      <w:r w:rsidR="004A62D4"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4A62D4" w:rsidRPr="001B469E">
        <w:rPr>
          <w:rFonts w:ascii="Times New Roman" w:eastAsia="Times New Roman" w:hAnsi="Times New Roman" w:cs="Times New Roman"/>
          <w:sz w:val="24"/>
          <w:szCs w:val="24"/>
        </w:rPr>
        <w:t>ај</w:t>
      </w:r>
      <w:proofErr w:type="spellEnd"/>
      <w:r w:rsidR="004A62D4"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истакла да је</w:t>
      </w:r>
      <w:r w:rsidR="004A62D4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о железници прописано </w:t>
      </w:r>
      <w:r w:rsidR="004A62D4" w:rsidRPr="001B469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>ланирање и изградња, реконструкција и одржавање јавне железничке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инфраструктуре као и доношење Националног програма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>Национални програм обухва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та основне поставке дефинисане П</w:t>
      </w:r>
      <w:r w:rsidR="004A42F0" w:rsidRPr="001B469E">
        <w:rPr>
          <w:rFonts w:ascii="Times New Roman" w:hAnsi="Times New Roman" w:cs="Times New Roman"/>
          <w:sz w:val="24"/>
          <w:szCs w:val="24"/>
          <w:lang w:val="sr-Cyrl-RS"/>
        </w:rPr>
        <w:t>ланом развоја железничког, друмског, ваздушног и интермодалног транспорта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>. Овим програмом се врши и усклађивање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националног законодавства са прописима ЕУ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Пре израде и доношења Н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>ационалног програма израђене су опсежне анализе техничко-функционалног стања техничке инфраструктуре и потребних техничко-технолошких ак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тивности у наредном периоду. 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>У Н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>ационалном програму за период од 2017</w:t>
      </w:r>
      <w:r w:rsidR="009D3460"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9D346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D346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>2021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утв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>рђени су планови изградње нове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као и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реконс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>трукција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одржавање пост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ојеће железничке 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инфраструктуре. Такође, одређени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D705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приоритети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и динам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ика реализације као и висина потребних финансијских средстава. 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У плану је,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реализација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започетих пројеката на железничкој инфраструктури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а зависно од расположивих финан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>сијских средстава идентификовани су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развојни пројекти 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који ће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значајно повећати безбедност и ефи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касност железничког саобраћаја. 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Поред кредитних средстава, билатералних аранжмана и буџета велики напори се улажу 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и у 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>обезбе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ђивање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и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приступних фондова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ЕУ, нагласила је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на крају излагања представник М</w:t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>инистарства.</w:t>
      </w:r>
    </w:p>
    <w:p w:rsidR="001B469E" w:rsidRPr="001B469E" w:rsidRDefault="001B469E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0A00" w:rsidRDefault="00787776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3A9F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У наставку седнице, 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Илић</w:t>
      </w:r>
      <w:r w:rsidR="00C2795D"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в. д. </w:t>
      </w:r>
      <w:proofErr w:type="spellStart"/>
      <w:proofErr w:type="gramStart"/>
      <w:r w:rsidRPr="001B469E">
        <w:rPr>
          <w:rFonts w:ascii="Times New Roman" w:eastAsia="Times New Roman" w:hAnsi="Times New Roman" w:cs="Times New Roman"/>
          <w:sz w:val="24"/>
          <w:szCs w:val="24"/>
        </w:rPr>
        <w:t>помо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1B469E">
        <w:rPr>
          <w:rFonts w:ascii="Times New Roman" w:eastAsia="Times New Roman" w:hAnsi="Times New Roman" w:cs="Times New Roman"/>
          <w:sz w:val="24"/>
          <w:szCs w:val="24"/>
        </w:rPr>
        <w:t>ник</w:t>
      </w:r>
      <w:proofErr w:type="spellEnd"/>
      <w:proofErr w:type="gram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B469E">
        <w:rPr>
          <w:rFonts w:ascii="Times New Roman" w:eastAsia="Times New Roman" w:hAnsi="Times New Roman" w:cs="Times New Roman"/>
          <w:sz w:val="24"/>
          <w:szCs w:val="24"/>
        </w:rPr>
        <w:t>Сектору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аздушни </w:t>
      </w:r>
      <w:proofErr w:type="spellStart"/>
      <w:r w:rsidRPr="001B469E">
        <w:rPr>
          <w:rFonts w:ascii="Times New Roman" w:eastAsia="Times New Roman" w:hAnsi="Times New Roman" w:cs="Times New Roman"/>
          <w:sz w:val="24"/>
          <w:szCs w:val="24"/>
        </w:rPr>
        <w:t>саобра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1B469E">
        <w:rPr>
          <w:rFonts w:ascii="Times New Roman" w:eastAsia="Times New Roman" w:hAnsi="Times New Roman" w:cs="Times New Roman"/>
          <w:sz w:val="24"/>
          <w:szCs w:val="24"/>
        </w:rPr>
        <w:t>ај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образложио је трећу и четврту тачку дневног реда односно 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1B469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вез</w:t>
      </w:r>
      <w:r w:rsidR="001B469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83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ваздушн</w:t>
      </w:r>
      <w:r w:rsidR="001B469E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</w:t>
      </w:r>
      <w:r w:rsidR="001B469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Први споразум 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се тиче уређења односа са </w:t>
      </w:r>
      <w:r w:rsidR="00C2795D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регијом 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>Хон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г К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>онгом</w:t>
      </w:r>
      <w:r w:rsidR="00C2795D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док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други споразум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третира тематику која није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уобичајена</w:t>
      </w:r>
      <w:r w:rsidR="00C2795D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а односи се на ваздушни простор који Република Србија дели са Републиком Хрватском.</w:t>
      </w:r>
      <w:r w:rsidR="004B0A00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>Први спопразум бави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се ре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гулисањем и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одобравање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одређених ваздушних слобода, 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>највише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четвртом слободом</w:t>
      </w:r>
      <w:r w:rsidR="00C2795D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која подразумева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4960D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наше летелице поред тога што 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>одвозе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путнике 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имају могућност и да друге путнике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са те дестинације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врате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Поред 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>наведеног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успоставља се и могућност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да уколико би се нека од компанија једне од две државе определила да држи директну линију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дру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>га би ту могла да буде као тзв.“</w:t>
      </w:r>
      <w:proofErr w:type="gramStart"/>
      <w:r w:rsidR="00EF5412" w:rsidRPr="001B469E">
        <w:rPr>
          <w:rFonts w:ascii="Times New Roman" w:hAnsi="Times New Roman" w:cs="Times New Roman"/>
          <w:sz w:val="24"/>
          <w:szCs w:val="24"/>
        </w:rPr>
        <w:t>marketing</w:t>
      </w:r>
      <w:proofErr w:type="gramEnd"/>
      <w:r w:rsidR="00EF5412" w:rsidRPr="001B469E">
        <w:rPr>
          <w:rFonts w:ascii="Times New Roman" w:hAnsi="Times New Roman" w:cs="Times New Roman"/>
          <w:sz w:val="24"/>
          <w:szCs w:val="24"/>
        </w:rPr>
        <w:t xml:space="preserve"> airline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F5412" w:rsidRPr="001B469E">
        <w:rPr>
          <w:rFonts w:ascii="Times New Roman" w:hAnsi="Times New Roman" w:cs="Times New Roman"/>
          <w:sz w:val="24"/>
          <w:szCs w:val="24"/>
        </w:rPr>
        <w:t xml:space="preserve"> </w:t>
      </w:r>
      <w:r w:rsidR="00EF5412" w:rsidRPr="001B469E">
        <w:rPr>
          <w:rFonts w:ascii="Times New Roman" w:hAnsi="Times New Roman" w:cs="Times New Roman"/>
          <w:sz w:val="24"/>
          <w:szCs w:val="24"/>
          <w:lang w:val="sr-Cyrl-RS"/>
        </w:rPr>
        <w:t>што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значи да може да врши продају карата без обзира што партнерска компанија из друге државе обавља основни превоз. </w:t>
      </w:r>
      <w:r w:rsidR="001240A2" w:rsidRPr="001B469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9419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поразум са Хрватском </w:t>
      </w:r>
      <w:r w:rsidR="001240A2" w:rsidRPr="001B469E">
        <w:rPr>
          <w:rFonts w:ascii="Times New Roman" w:hAnsi="Times New Roman" w:cs="Times New Roman"/>
          <w:sz w:val="24"/>
          <w:szCs w:val="24"/>
          <w:lang w:val="sr-Cyrl-RS"/>
        </w:rPr>
        <w:t>омогућава и нашој и Х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>рватској страни улазак у ваздушни простор</w:t>
      </w:r>
      <w:r w:rsidR="001240A2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4BB9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неопходан за безбедно слетање у ситуацијама када дувају неповољни ветрови који онемогућавају уобичајен начин слетања. 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>Дакле овде није питање</w:t>
      </w:r>
      <w:r w:rsidR="000731C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ко ће који ваздухоплов да преузме</w:t>
      </w:r>
      <w:r w:rsidR="00D53A13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већ све ваздухоплове који слећу на </w:t>
      </w:r>
      <w:r w:rsidR="001240A2" w:rsidRPr="001B469E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>еоград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>ски аеродром наша контрола летења има могућност да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>води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још са дела Хрватске територије</w:t>
      </w:r>
      <w:r w:rsidR="00D53A13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>а све летелице које слећу на аеродром у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Осјек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у поменутим условима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078D" w:rsidRPr="001B469E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рватска контрола </w:t>
      </w:r>
      <w:r w:rsidR="00AD2B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добија могућност да 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води </w:t>
      </w:r>
      <w:r w:rsidR="00D53A1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и док су </w:t>
      </w:r>
      <w:r w:rsidR="00A64E8A" w:rsidRPr="001B469E">
        <w:rPr>
          <w:rFonts w:ascii="Times New Roman" w:hAnsi="Times New Roman" w:cs="Times New Roman"/>
          <w:sz w:val="24"/>
          <w:szCs w:val="24"/>
          <w:lang w:val="sr-Cyrl-RS"/>
        </w:rPr>
        <w:t>изнад наше територије.</w:t>
      </w:r>
    </w:p>
    <w:p w:rsidR="000731C1" w:rsidRPr="001B469E" w:rsidRDefault="000731C1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66EE" w:rsidRPr="001B469E" w:rsidRDefault="00D53A13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RS"/>
        </w:rPr>
        <w:tab/>
        <w:t>У даљем току седнице Мира Маринковић Алексић,</w:t>
      </w:r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eastAsia="Times New Roman" w:hAnsi="Times New Roman" w:cs="Times New Roman"/>
          <w:sz w:val="24"/>
          <w:szCs w:val="24"/>
        </w:rPr>
        <w:t>самостални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eastAsia="Times New Roman" w:hAnsi="Times New Roman" w:cs="Times New Roman"/>
          <w:sz w:val="24"/>
          <w:szCs w:val="24"/>
        </w:rPr>
        <w:t>саветник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1B469E">
        <w:rPr>
          <w:rFonts w:ascii="Times New Roman" w:eastAsia="Times New Roman" w:hAnsi="Times New Roman" w:cs="Times New Roman"/>
          <w:sz w:val="24"/>
          <w:szCs w:val="24"/>
        </w:rPr>
        <w:t>ектор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1B469E">
        <w:rPr>
          <w:rFonts w:ascii="Times New Roman" w:eastAsia="Times New Roman" w:hAnsi="Times New Roman" w:cs="Times New Roman"/>
          <w:sz w:val="24"/>
          <w:szCs w:val="24"/>
        </w:rPr>
        <w:t>румски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eastAsia="Times New Roman" w:hAnsi="Times New Roman" w:cs="Times New Roman"/>
          <w:sz w:val="24"/>
          <w:szCs w:val="24"/>
        </w:rPr>
        <w:t>саобра</w:t>
      </w:r>
      <w:proofErr w:type="spellEnd"/>
      <w:r w:rsidRPr="001B469E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1B469E">
        <w:rPr>
          <w:rFonts w:ascii="Times New Roman" w:eastAsia="Times New Roman" w:hAnsi="Times New Roman" w:cs="Times New Roman"/>
          <w:sz w:val="24"/>
          <w:szCs w:val="24"/>
        </w:rPr>
        <w:t>ај</w:t>
      </w:r>
      <w:proofErr w:type="spellEnd"/>
      <w:r w:rsidRPr="001B469E">
        <w:rPr>
          <w:rFonts w:ascii="Times New Roman" w:hAnsi="Times New Roman" w:cs="Times New Roman"/>
          <w:sz w:val="24"/>
          <w:szCs w:val="24"/>
          <w:lang w:val="sr-Cyrl-RS"/>
        </w:rPr>
        <w:t>, је образложила Споразум о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међународном 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>друмском саобраћају са Руском федерацијом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. Иначе, овај споразум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>закључен 2011.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одине и  предвиђао је 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све врсте превоза ствари обављају у режиму дозвола. С обзиром да размењивани контигенти дозвола за превоз ствари нису задовољавали потребе наших превозника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још од 2014. године наша страна је 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>покренула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иницијативу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либерализациј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тог превоза. </w:t>
      </w:r>
      <w:r w:rsidR="005259C5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Са руском страном 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>2016.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је постигнут договор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либерализ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ацији транзитног превоза након чега је дошло до размене нота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>отврђивањ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>е овог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споразума 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који ће 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>свакако олакшати тран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>зитни превоз ствари и унапредити</w:t>
      </w:r>
      <w:r w:rsidR="008B59D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билатералну трговинск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>у размену са Руском федерацијом је само логичан наставак започетих активности, истакнуто је на крају образложења.</w:t>
      </w:r>
    </w:p>
    <w:p w:rsidR="001B469E" w:rsidRDefault="008B59DB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666EE" w:rsidRDefault="008B59DB" w:rsidP="001B46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RS"/>
        </w:rPr>
        <w:t>С обзиром да није било пријављених н</w:t>
      </w:r>
      <w:r w:rsidR="004666EE" w:rsidRPr="001B469E">
        <w:rPr>
          <w:rFonts w:ascii="Times New Roman" w:hAnsi="Times New Roman" w:cs="Times New Roman"/>
          <w:sz w:val="24"/>
          <w:szCs w:val="24"/>
          <w:lang w:val="sr-Cyrl-RS"/>
        </w:rPr>
        <w:t>ародних посланика за реч Одбор с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е појединачно </w:t>
      </w:r>
      <w:r w:rsidR="004666EE" w:rsidRPr="001B469E">
        <w:rPr>
          <w:rFonts w:ascii="Times New Roman" w:hAnsi="Times New Roman" w:cs="Times New Roman"/>
          <w:sz w:val="24"/>
          <w:szCs w:val="24"/>
          <w:lang w:val="sr-Cyrl-RS"/>
        </w:rPr>
        <w:t>изјаснио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о свакој тачки</w:t>
      </w:r>
      <w:r w:rsidR="00063D73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дневног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реда</w:t>
      </w:r>
      <w:r w:rsidR="004666EE"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469E" w:rsidRPr="001B469E" w:rsidRDefault="001B469E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31C1" w:rsidRPr="001B469E" w:rsidRDefault="0056358F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155. став 2.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и чланом 193. 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одлучио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69C3" w:rsidRPr="001B469E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="009E219A" w:rsidRPr="001B469E">
        <w:rPr>
          <w:rFonts w:ascii="Times New Roman" w:hAnsi="Times New Roman" w:cs="Times New Roman"/>
          <w:sz w:val="24"/>
          <w:szCs w:val="24"/>
          <w:lang w:val="sr-Cyrl-RS"/>
        </w:rPr>
        <w:t>едногласно</w:t>
      </w:r>
      <w:r w:rsidR="000731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E219A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Националном програму јавне железничке инфраструктуре за период од 2017. до 2021. године, који је поднела Влада. </w:t>
      </w:r>
    </w:p>
    <w:p w:rsidR="0056358F" w:rsidRPr="001B469E" w:rsidRDefault="0056358F" w:rsidP="001B46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proofErr w:type="gramStart"/>
      <w:r w:rsidRPr="001B46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>.</w:t>
      </w:r>
    </w:p>
    <w:p w:rsidR="008669C3" w:rsidRPr="001B469E" w:rsidRDefault="008669C3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69C3" w:rsidRPr="001B469E" w:rsidRDefault="008669C3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155. став 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>2. Пословника Народне скупштине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одлучио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ru-RU"/>
        </w:rPr>
        <w:t xml:space="preserve"> једногласно</w:t>
      </w:r>
      <w:r w:rsidR="000731C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потврђивању Споразума о изменама Споразума између Владе Републике Србије и Владе Руске Федерације о међународном друмском саобраћају, закљученог разменом нота, који је поднела Влада. </w:t>
      </w:r>
    </w:p>
    <w:p w:rsidR="008669C3" w:rsidRPr="001B469E" w:rsidRDefault="008669C3" w:rsidP="001B46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proofErr w:type="gramStart"/>
      <w:r w:rsidRPr="001B46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>.</w:t>
      </w:r>
    </w:p>
    <w:p w:rsidR="008669C3" w:rsidRPr="001B469E" w:rsidRDefault="008669C3" w:rsidP="001B469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69C3" w:rsidRPr="001B469E" w:rsidRDefault="008669C3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155. став 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>2. Пословника Народне скупштине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одлучио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6EE" w:rsidRPr="001B469E">
        <w:rPr>
          <w:rFonts w:ascii="Times New Roman" w:hAnsi="Times New Roman" w:cs="Times New Roman"/>
          <w:sz w:val="24"/>
          <w:szCs w:val="24"/>
          <w:lang w:val="ru-RU"/>
        </w:rPr>
        <w:t>једногласно</w:t>
      </w:r>
      <w:r w:rsidR="000731C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666EE" w:rsidRPr="001B4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закона о потврђивању Споразума између Владе Републике Србије и Владе Специјалне административне регије Хонг Конг Народне Републике Кине о ваздушном саобраћају, који је поднела Влада</w:t>
      </w:r>
      <w:r w:rsidRPr="001B469E">
        <w:rPr>
          <w:rFonts w:ascii="Times New Roman" w:hAnsi="Times New Roman" w:cs="Times New Roman"/>
          <w:sz w:val="24"/>
          <w:szCs w:val="24"/>
        </w:rPr>
        <w:t>.</w:t>
      </w:r>
    </w:p>
    <w:p w:rsidR="008669C3" w:rsidRPr="001B469E" w:rsidRDefault="008669C3" w:rsidP="001B46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B46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Pr="001B4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0AD3" w:rsidRPr="001B469E" w:rsidRDefault="00AE0AD3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0AD3" w:rsidRPr="001B469E" w:rsidRDefault="00AE0AD3" w:rsidP="001B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155. став 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>2. Пословника Народне скупштине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 одлучио</w:t>
      </w:r>
      <w:r w:rsidR="000731C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B4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372" w:rsidRPr="001B469E">
        <w:rPr>
          <w:rFonts w:ascii="Times New Roman" w:hAnsi="Times New Roman" w:cs="Times New Roman"/>
          <w:sz w:val="24"/>
          <w:szCs w:val="24"/>
          <w:lang w:val="ru-RU"/>
        </w:rPr>
        <w:t>једногласно</w:t>
      </w:r>
      <w:r w:rsidR="000731C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97372" w:rsidRPr="001B4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Хрватске о преносу надлежности за пружање услуга у ваздушном саобраћају</w:t>
      </w:r>
      <w:r w:rsidRPr="001B469E">
        <w:rPr>
          <w:rFonts w:ascii="Times New Roman" w:hAnsi="Times New Roman" w:cs="Times New Roman"/>
          <w:sz w:val="24"/>
          <w:szCs w:val="24"/>
        </w:rPr>
        <w:t xml:space="preserve">, 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3D73" w:rsidRPr="001B469E" w:rsidRDefault="00AE0AD3" w:rsidP="001B46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B46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r w:rsidRPr="001B469E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Pr="001B4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B46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55EE" w:rsidRDefault="00DE55EE" w:rsidP="005259C5">
      <w:pPr>
        <w:jc w:val="center"/>
        <w:rPr>
          <w:rFonts w:ascii="Times New Roman" w:hAnsi="Times New Roman"/>
          <w:lang w:val="sr-Cyrl-RS"/>
        </w:rPr>
      </w:pPr>
    </w:p>
    <w:p w:rsidR="00063D73" w:rsidRDefault="005752B2" w:rsidP="005259C5">
      <w:pPr>
        <w:jc w:val="center"/>
        <w:rPr>
          <w:rFonts w:ascii="Times New Roman" w:hAnsi="Times New Roman"/>
          <w:lang w:val="sr-Cyrl-RS"/>
        </w:rPr>
      </w:pPr>
      <w:r w:rsidRPr="009A70B4">
        <w:rPr>
          <w:rFonts w:ascii="Times New Roman" w:hAnsi="Times New Roman"/>
          <w:lang w:val="sr-Cyrl-RS"/>
        </w:rPr>
        <w:t>*</w:t>
      </w:r>
    </w:p>
    <w:p w:rsidR="00DE55EE" w:rsidRPr="00DE55EE" w:rsidRDefault="005752B2" w:rsidP="00DE55EE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         *</w:t>
      </w:r>
    </w:p>
    <w:p w:rsidR="005752B2" w:rsidRPr="00EF7CDF" w:rsidRDefault="005752B2" w:rsidP="00575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5752B2" w:rsidRPr="00EF7CDF" w:rsidRDefault="005752B2" w:rsidP="005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52B2" w:rsidRDefault="005752B2" w:rsidP="005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закључена у 13.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>5 часова.</w:t>
      </w:r>
    </w:p>
    <w:p w:rsidR="005752B2" w:rsidRPr="00EF7CDF" w:rsidRDefault="005752B2" w:rsidP="005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55EE" w:rsidRDefault="00DE55EE" w:rsidP="005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52B2" w:rsidRDefault="005752B2" w:rsidP="005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5752B2" w:rsidRPr="00EF7CDF" w:rsidRDefault="005752B2" w:rsidP="005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D57B9" w:rsidRDefault="00DE55EE" w:rsidP="00063D73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Биљана Илић</w:t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52B2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Катарина Ракић</w:t>
      </w:r>
    </w:p>
    <w:sectPr w:rsidR="00CD57B9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E5" w:rsidRDefault="006D53E5" w:rsidP="001B469E">
      <w:pPr>
        <w:spacing w:after="0" w:line="240" w:lineRule="auto"/>
      </w:pPr>
      <w:r>
        <w:separator/>
      </w:r>
    </w:p>
  </w:endnote>
  <w:endnote w:type="continuationSeparator" w:id="0">
    <w:p w:rsidR="006D53E5" w:rsidRDefault="006D53E5" w:rsidP="001B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877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469E" w:rsidRDefault="001B4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7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469E" w:rsidRDefault="001B4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E5" w:rsidRDefault="006D53E5" w:rsidP="001B469E">
      <w:pPr>
        <w:spacing w:after="0" w:line="240" w:lineRule="auto"/>
      </w:pPr>
      <w:r>
        <w:separator/>
      </w:r>
    </w:p>
  </w:footnote>
  <w:footnote w:type="continuationSeparator" w:id="0">
    <w:p w:rsidR="006D53E5" w:rsidRDefault="006D53E5" w:rsidP="001B4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580C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B9"/>
    <w:rsid w:val="00063D73"/>
    <w:rsid w:val="000731C1"/>
    <w:rsid w:val="000B2EE1"/>
    <w:rsid w:val="001240A2"/>
    <w:rsid w:val="001B469E"/>
    <w:rsid w:val="00324474"/>
    <w:rsid w:val="003C7D24"/>
    <w:rsid w:val="003E4BB9"/>
    <w:rsid w:val="004666EE"/>
    <w:rsid w:val="0048277D"/>
    <w:rsid w:val="004960D3"/>
    <w:rsid w:val="004A42F0"/>
    <w:rsid w:val="004A62D4"/>
    <w:rsid w:val="004B0A00"/>
    <w:rsid w:val="005259C5"/>
    <w:rsid w:val="0056358F"/>
    <w:rsid w:val="005752B2"/>
    <w:rsid w:val="00590888"/>
    <w:rsid w:val="00594199"/>
    <w:rsid w:val="00597372"/>
    <w:rsid w:val="00610073"/>
    <w:rsid w:val="00696DF5"/>
    <w:rsid w:val="006D53E5"/>
    <w:rsid w:val="006E078D"/>
    <w:rsid w:val="006F2B45"/>
    <w:rsid w:val="00723A9F"/>
    <w:rsid w:val="00752E88"/>
    <w:rsid w:val="00787776"/>
    <w:rsid w:val="00793E5F"/>
    <w:rsid w:val="00794412"/>
    <w:rsid w:val="007D705B"/>
    <w:rsid w:val="008040AE"/>
    <w:rsid w:val="008669C3"/>
    <w:rsid w:val="008B59DB"/>
    <w:rsid w:val="00905D0F"/>
    <w:rsid w:val="0092362A"/>
    <w:rsid w:val="009401F8"/>
    <w:rsid w:val="009D3460"/>
    <w:rsid w:val="009E219A"/>
    <w:rsid w:val="009F05F3"/>
    <w:rsid w:val="00A64E8A"/>
    <w:rsid w:val="00A83066"/>
    <w:rsid w:val="00AA0518"/>
    <w:rsid w:val="00AD2B9A"/>
    <w:rsid w:val="00AE0AD3"/>
    <w:rsid w:val="00AE0FDE"/>
    <w:rsid w:val="00AF4060"/>
    <w:rsid w:val="00B330F5"/>
    <w:rsid w:val="00C2795D"/>
    <w:rsid w:val="00C549EF"/>
    <w:rsid w:val="00C558A6"/>
    <w:rsid w:val="00C64286"/>
    <w:rsid w:val="00C65E49"/>
    <w:rsid w:val="00CB72D5"/>
    <w:rsid w:val="00CD57B9"/>
    <w:rsid w:val="00CE6AE1"/>
    <w:rsid w:val="00D53A13"/>
    <w:rsid w:val="00DE55EE"/>
    <w:rsid w:val="00E104E4"/>
    <w:rsid w:val="00E13F4A"/>
    <w:rsid w:val="00E404BE"/>
    <w:rsid w:val="00E71DCD"/>
    <w:rsid w:val="00E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AA05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9E"/>
  </w:style>
  <w:style w:type="paragraph" w:styleId="Footer">
    <w:name w:val="footer"/>
    <w:basedOn w:val="Normal"/>
    <w:link w:val="FooterChar"/>
    <w:uiPriority w:val="99"/>
    <w:unhideWhenUsed/>
    <w:rsid w:val="001B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AA05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9E"/>
  </w:style>
  <w:style w:type="paragraph" w:styleId="Footer">
    <w:name w:val="footer"/>
    <w:basedOn w:val="Normal"/>
    <w:link w:val="FooterChar"/>
    <w:uiPriority w:val="99"/>
    <w:unhideWhenUsed/>
    <w:rsid w:val="001B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36</cp:revision>
  <cp:lastPrinted>2017-07-19T13:36:00Z</cp:lastPrinted>
  <dcterms:created xsi:type="dcterms:W3CDTF">2017-06-06T11:11:00Z</dcterms:created>
  <dcterms:modified xsi:type="dcterms:W3CDTF">2017-07-19T13:36:00Z</dcterms:modified>
</cp:coreProperties>
</file>